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36" w:rsidRDefault="007F0936" w:rsidP="007F0936">
      <w:pPr>
        <w:pStyle w:val="Heading1"/>
        <w:rPr>
          <w:shd w:val="clear" w:color="auto" w:fill="FFFFFF"/>
        </w:rPr>
      </w:pPr>
      <w:r>
        <w:rPr>
          <w:shd w:val="clear" w:color="auto" w:fill="FFFFFF"/>
        </w:rPr>
        <w:t xml:space="preserve">ETFO Human Rights Statement </w:t>
      </w:r>
    </w:p>
    <w:p w:rsidR="007F0936" w:rsidRPr="007F0936" w:rsidRDefault="007F0936" w:rsidP="007F0936">
      <w:pPr>
        <w:spacing w:after="100" w:afterAutospacing="1" w:line="240" w:lineRule="auto"/>
        <w:rPr>
          <w:rFonts w:ascii="&amp;quot" w:eastAsia="Times New Roman" w:hAnsi="&amp;quot" w:cs="Times New Roman"/>
          <w:color w:val="5C606C"/>
          <w:sz w:val="24"/>
          <w:szCs w:val="24"/>
          <w:lang w:val="en-US"/>
        </w:rPr>
      </w:pPr>
      <w:r w:rsidRPr="007F0936">
        <w:rPr>
          <w:rFonts w:ascii="&amp;quot" w:eastAsia="Times New Roman" w:hAnsi="&amp;quot" w:cs="Times New Roman"/>
          <w:color w:val="5C606C"/>
          <w:sz w:val="24"/>
          <w:szCs w:val="24"/>
          <w:lang w:val="en-US"/>
        </w:rPr>
        <w:t>The Elementary Teache</w:t>
      </w:r>
      <w:bookmarkStart w:id="0" w:name="_GoBack"/>
      <w:bookmarkEnd w:id="0"/>
      <w:r w:rsidRPr="007F0936">
        <w:rPr>
          <w:rFonts w:ascii="&amp;quot" w:eastAsia="Times New Roman" w:hAnsi="&amp;quot" w:cs="Times New Roman"/>
          <w:color w:val="5C606C"/>
          <w:sz w:val="24"/>
          <w:szCs w:val="24"/>
          <w:lang w:val="en-US"/>
        </w:rPr>
        <w:t xml:space="preserve">rs’ Federation of Ontario is committed to: </w:t>
      </w:r>
    </w:p>
    <w:p w:rsidR="007F0936" w:rsidRPr="007F0936" w:rsidRDefault="007F0936" w:rsidP="007F0936">
      <w:pPr>
        <w:numPr>
          <w:ilvl w:val="0"/>
          <w:numId w:val="1"/>
        </w:numPr>
        <w:spacing w:before="100" w:beforeAutospacing="1" w:after="100" w:afterAutospacing="1" w:line="240" w:lineRule="auto"/>
        <w:ind w:left="0"/>
        <w:rPr>
          <w:rFonts w:ascii="&amp;quot" w:eastAsia="Times New Roman" w:hAnsi="&amp;quot" w:cs="Times New Roman"/>
          <w:color w:val="5C606C"/>
          <w:sz w:val="24"/>
          <w:szCs w:val="24"/>
          <w:lang w:val="en-US"/>
        </w:rPr>
      </w:pPr>
      <w:r w:rsidRPr="007F0936">
        <w:rPr>
          <w:rFonts w:ascii="&amp;quot" w:eastAsia="Times New Roman" w:hAnsi="&amp;quot" w:cs="Times New Roman"/>
          <w:color w:val="5C606C"/>
          <w:sz w:val="24"/>
          <w:szCs w:val="24"/>
          <w:lang w:val="en-US"/>
        </w:rPr>
        <w:t xml:space="preserve">providing an environment for members that is free from harassment and discrimination at all provincial or local Federation sponsored activities; </w:t>
      </w:r>
    </w:p>
    <w:p w:rsidR="007F0936" w:rsidRPr="007F0936" w:rsidRDefault="007F0936" w:rsidP="007F0936">
      <w:pPr>
        <w:numPr>
          <w:ilvl w:val="0"/>
          <w:numId w:val="1"/>
        </w:numPr>
        <w:spacing w:before="100" w:beforeAutospacing="1" w:after="100" w:afterAutospacing="1" w:line="240" w:lineRule="auto"/>
        <w:ind w:left="0"/>
        <w:rPr>
          <w:rFonts w:ascii="&amp;quot" w:eastAsia="Times New Roman" w:hAnsi="&amp;quot" w:cs="Times New Roman"/>
          <w:color w:val="5C606C"/>
          <w:sz w:val="24"/>
          <w:szCs w:val="24"/>
          <w:lang w:val="en-US"/>
        </w:rPr>
      </w:pPr>
      <w:r w:rsidRPr="007F0936">
        <w:rPr>
          <w:rFonts w:ascii="&amp;quot" w:eastAsia="Times New Roman" w:hAnsi="&amp;quot" w:cs="Times New Roman"/>
          <w:color w:val="5C606C"/>
          <w:sz w:val="24"/>
          <w:szCs w:val="24"/>
          <w:lang w:val="en-US"/>
        </w:rPr>
        <w:t xml:space="preserve">fostering the goodwill and trust necessary to protect the rights of all individuals within the organization; </w:t>
      </w:r>
    </w:p>
    <w:p w:rsidR="007F0936" w:rsidRPr="007F0936" w:rsidRDefault="007F0936" w:rsidP="007F0936">
      <w:pPr>
        <w:numPr>
          <w:ilvl w:val="0"/>
          <w:numId w:val="1"/>
        </w:numPr>
        <w:spacing w:before="100" w:beforeAutospacing="1" w:after="100" w:afterAutospacing="1" w:line="240" w:lineRule="auto"/>
        <w:ind w:left="0"/>
        <w:rPr>
          <w:rFonts w:ascii="&amp;quot" w:eastAsia="Times New Roman" w:hAnsi="&amp;quot" w:cs="Times New Roman"/>
          <w:color w:val="5C606C"/>
          <w:sz w:val="24"/>
          <w:szCs w:val="24"/>
          <w:lang w:val="en-US"/>
        </w:rPr>
      </w:pPr>
      <w:r w:rsidRPr="007F0936">
        <w:rPr>
          <w:rFonts w:ascii="&amp;quot" w:eastAsia="Times New Roman" w:hAnsi="&amp;quot" w:cs="Times New Roman"/>
          <w:color w:val="5C606C"/>
          <w:sz w:val="24"/>
          <w:szCs w:val="24"/>
          <w:lang w:val="en-US"/>
        </w:rPr>
        <w:t xml:space="preserve">neither tolerating nor condoning </w:t>
      </w:r>
      <w:proofErr w:type="spellStart"/>
      <w:r w:rsidRPr="007F0936">
        <w:rPr>
          <w:rFonts w:ascii="&amp;quot" w:eastAsia="Times New Roman" w:hAnsi="&amp;quot" w:cs="Times New Roman"/>
          <w:color w:val="5C606C"/>
          <w:sz w:val="24"/>
          <w:szCs w:val="24"/>
          <w:lang w:val="en-US"/>
        </w:rPr>
        <w:t>behaviour</w:t>
      </w:r>
      <w:proofErr w:type="spellEnd"/>
      <w:r w:rsidRPr="007F0936">
        <w:rPr>
          <w:rFonts w:ascii="&amp;quot" w:eastAsia="Times New Roman" w:hAnsi="&amp;quot" w:cs="Times New Roman"/>
          <w:color w:val="5C606C"/>
          <w:sz w:val="24"/>
          <w:szCs w:val="24"/>
          <w:lang w:val="en-US"/>
        </w:rPr>
        <w:t xml:space="preserve"> that undermines the dignity or self-esteem of individuals or the integrity of relationships; and </w:t>
      </w:r>
    </w:p>
    <w:p w:rsidR="007F0936" w:rsidRPr="007F0936" w:rsidRDefault="007F0936" w:rsidP="007F0936">
      <w:pPr>
        <w:numPr>
          <w:ilvl w:val="0"/>
          <w:numId w:val="1"/>
        </w:numPr>
        <w:spacing w:before="100" w:beforeAutospacing="1" w:after="100" w:afterAutospacing="1" w:line="240" w:lineRule="auto"/>
        <w:ind w:left="0"/>
        <w:rPr>
          <w:rFonts w:ascii="&amp;quot" w:eastAsia="Times New Roman" w:hAnsi="&amp;quot" w:cs="Times New Roman"/>
          <w:color w:val="5C606C"/>
          <w:sz w:val="24"/>
          <w:szCs w:val="24"/>
          <w:lang w:val="en-US"/>
        </w:rPr>
      </w:pPr>
      <w:r w:rsidRPr="007F0936">
        <w:rPr>
          <w:rFonts w:ascii="&amp;quot" w:eastAsia="Times New Roman" w:hAnsi="&amp;quot" w:cs="Times New Roman"/>
          <w:color w:val="5C606C"/>
          <w:sz w:val="24"/>
          <w:szCs w:val="24"/>
          <w:lang w:val="en-US"/>
        </w:rPr>
        <w:t>promoting mutual respect, understanding and co-operation as the basis of interaction among all members.</w:t>
      </w:r>
    </w:p>
    <w:p w:rsidR="007F0936" w:rsidRPr="007F0936" w:rsidRDefault="007F0936" w:rsidP="007F0936">
      <w:pPr>
        <w:spacing w:after="100" w:afterAutospacing="1" w:line="240" w:lineRule="auto"/>
        <w:rPr>
          <w:rFonts w:ascii="&amp;quot" w:eastAsia="Times New Roman" w:hAnsi="&amp;quot" w:cs="Times New Roman"/>
          <w:color w:val="5C606C"/>
          <w:sz w:val="24"/>
          <w:szCs w:val="24"/>
          <w:lang w:val="en-US"/>
        </w:rPr>
      </w:pPr>
      <w:r w:rsidRPr="007F0936">
        <w:rPr>
          <w:rFonts w:ascii="&amp;quot" w:eastAsia="Times New Roman" w:hAnsi="&amp;quot" w:cs="Times New Roman"/>
          <w:i/>
          <w:iCs/>
          <w:color w:val="5C606C"/>
          <w:sz w:val="24"/>
          <w:szCs w:val="24"/>
          <w:lang w:val="en-US"/>
        </w:rPr>
        <w:t xml:space="preserve">Harassment and discrimination on the basis of a prohibited ground are violations of the Ontario Human Rights Code and are illegal. The Elementary Teachers’ Federation of Ontario will not tolerate any form of harassment or discrimination, as defined by the Ontario Human Rights Code, at provincial or local Federation sponsored activities. </w:t>
      </w:r>
    </w:p>
    <w:p w:rsidR="00B95BA1" w:rsidRDefault="00B95BA1"/>
    <w:sectPr w:rsidR="00B95BA1" w:rsidSect="00B95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2B8C"/>
    <w:multiLevelType w:val="multilevel"/>
    <w:tmpl w:val="CEC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36"/>
    <w:rsid w:val="00162960"/>
    <w:rsid w:val="00180561"/>
    <w:rsid w:val="00207ABC"/>
    <w:rsid w:val="003A54CF"/>
    <w:rsid w:val="005249BC"/>
    <w:rsid w:val="00636BE8"/>
    <w:rsid w:val="007F0936"/>
    <w:rsid w:val="00B95BA1"/>
    <w:rsid w:val="00E27B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D636"/>
  <w15:chartTrackingRefBased/>
  <w15:docId w15:val="{46D14D9D-5D62-4964-8D06-AD2FF86E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1"/>
  </w:style>
  <w:style w:type="paragraph" w:styleId="Heading1">
    <w:name w:val="heading 1"/>
    <w:basedOn w:val="Normal"/>
    <w:next w:val="Normal"/>
    <w:link w:val="Heading1Char"/>
    <w:uiPriority w:val="9"/>
    <w:qFormat/>
    <w:rsid w:val="007F09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93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F0936"/>
    <w:rPr>
      <w:i/>
      <w:iCs/>
    </w:rPr>
  </w:style>
  <w:style w:type="character" w:customStyle="1" w:styleId="Heading1Char">
    <w:name w:val="Heading 1 Char"/>
    <w:basedOn w:val="DefaultParagraphFont"/>
    <w:link w:val="Heading1"/>
    <w:uiPriority w:val="9"/>
    <w:rsid w:val="007F09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37AACDD81A4680A4F1F032EE828F" ma:contentTypeVersion="19" ma:contentTypeDescription="Create a new document." ma:contentTypeScope="" ma:versionID="69eb5ff44d0fcc8eb586b2a44309698f">
  <xsd:schema xmlns:xsd="http://www.w3.org/2001/XMLSchema" xmlns:xs="http://www.w3.org/2001/XMLSchema" xmlns:p="http://schemas.microsoft.com/office/2006/metadata/properties" targetNamespace="http://schemas.microsoft.com/office/2006/metadata/properties" ma:root="true" ma:fieldsID="d309e369c72679c54752f552e44c27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9DA34-8B2A-465A-98DA-B381FD58F356}"/>
</file>

<file path=customXml/itemProps2.xml><?xml version="1.0" encoding="utf-8"?>
<ds:datastoreItem xmlns:ds="http://schemas.openxmlformats.org/officeDocument/2006/customXml" ds:itemID="{26151B91-9638-4855-9FAC-A130AF632680}"/>
</file>

<file path=customXml/itemProps3.xml><?xml version="1.0" encoding="utf-8"?>
<ds:datastoreItem xmlns:ds="http://schemas.openxmlformats.org/officeDocument/2006/customXml" ds:itemID="{9E12E256-B691-4E65-949A-524A68CBAFBA}"/>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Azarakhsh</dc:creator>
  <cp:keywords/>
  <dc:description/>
  <cp:lastModifiedBy>Aida Azarakhsh</cp:lastModifiedBy>
  <cp:revision>1</cp:revision>
  <dcterms:created xsi:type="dcterms:W3CDTF">2020-07-27T20:23:00Z</dcterms:created>
  <dcterms:modified xsi:type="dcterms:W3CDTF">2020-07-27T20:24:00Z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0x010100588637AACDD81A4680A4F1F032EE828F</vt:lpwstr>
  </property>
</Properties>
</file>